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290E4120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A97302">
        <w:rPr>
          <w:rFonts w:ascii="Century Gothic" w:hAnsi="Century Gothic"/>
          <w:bCs/>
          <w:sz w:val="20"/>
          <w:szCs w:val="20"/>
        </w:rPr>
        <w:t xml:space="preserve">zamówienia </w:t>
      </w:r>
      <w:r w:rsidRPr="00A97302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A97302">
        <w:rPr>
          <w:rFonts w:ascii="Century Gothic" w:hAnsi="Century Gothic" w:cs="Arial"/>
          <w:b/>
          <w:bCs/>
          <w:sz w:val="20"/>
          <w:szCs w:val="20"/>
        </w:rPr>
        <w:t>„</w:t>
      </w:r>
      <w:r w:rsidR="00A97302" w:rsidRPr="00A97302">
        <w:rPr>
          <w:rFonts w:ascii="Century Gothic" w:hAnsi="Century Gothic"/>
          <w:b/>
          <w:bCs/>
          <w:sz w:val="20"/>
        </w:rPr>
        <w:t>Usługi rzeczoznawców majątkowych i podobne</w:t>
      </w:r>
      <w:r w:rsidR="00A97302" w:rsidRPr="00A97302">
        <w:rPr>
          <w:rFonts w:ascii="Century Gothic" w:hAnsi="Century Gothic"/>
          <w:b/>
          <w:bCs/>
          <w:sz w:val="20"/>
        </w:rPr>
        <w:t xml:space="preserve"> </w:t>
      </w:r>
      <w:r w:rsidR="009A671D" w:rsidRPr="00A97302">
        <w:rPr>
          <w:rFonts w:ascii="Century Gothic" w:hAnsi="Century Gothic"/>
          <w:b/>
          <w:bCs/>
          <w:sz w:val="20"/>
        </w:rPr>
        <w:t>"</w:t>
      </w:r>
      <w:r w:rsidR="00BB3342" w:rsidRPr="00A97302">
        <w:rPr>
          <w:rFonts w:ascii="Century Gothic" w:hAnsi="Century Gothic"/>
          <w:sz w:val="20"/>
        </w:rPr>
        <w:t xml:space="preserve"> </w:t>
      </w:r>
      <w:r w:rsidR="0028703A" w:rsidRPr="00A97302">
        <w:rPr>
          <w:rFonts w:ascii="Century Gothic" w:hAnsi="Century Gothic"/>
          <w:sz w:val="20"/>
        </w:rPr>
        <w:t>– nr</w:t>
      </w:r>
      <w:r w:rsidR="00BB3342" w:rsidRPr="00A97302">
        <w:rPr>
          <w:rFonts w:ascii="Century Gothic" w:hAnsi="Century Gothic"/>
          <w:sz w:val="20"/>
        </w:rPr>
        <w:t> </w:t>
      </w:r>
      <w:r w:rsidR="0028703A" w:rsidRPr="00A97302">
        <w:rPr>
          <w:rFonts w:ascii="Century Gothic" w:hAnsi="Century Gothic"/>
          <w:sz w:val="20"/>
        </w:rPr>
        <w:t xml:space="preserve">postępowania: </w:t>
      </w:r>
      <w:bookmarkEnd w:id="0"/>
      <w:r w:rsidR="00A97302" w:rsidRPr="00A97302">
        <w:rPr>
          <w:rFonts w:ascii="Century Gothic" w:hAnsi="Century Gothic"/>
          <w:b/>
          <w:bCs/>
          <w:sz w:val="20"/>
        </w:rPr>
        <w:t>NP/2026/03/0207/WRO</w:t>
      </w:r>
      <w:r w:rsidR="00A97302" w:rsidRPr="00A97302">
        <w:rPr>
          <w:rFonts w:ascii="Century Gothic" w:hAnsi="Century Gothic"/>
          <w:b/>
          <w:bCs/>
          <w:sz w:val="20"/>
        </w:rPr>
        <w:t>.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2E5362E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3B5D5CAE" w:rsidR="000768DE" w:rsidRPr="00A97302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 w:cs="Arial"/>
          <w:sz w:val="20"/>
          <w:szCs w:val="20"/>
        </w:rPr>
        <w:t>Oświadczamy</w:t>
      </w:r>
      <w:r w:rsidR="000768DE" w:rsidRPr="00A97302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A97302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A97302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A97302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A97302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A97302">
        <w:rPr>
          <w:rFonts w:ascii="Century Gothic" w:hAnsi="Century Gothic" w:cs="Century Gothic"/>
          <w:sz w:val="20"/>
          <w:szCs w:val="20"/>
        </w:rPr>
        <w:t>oraz ust</w:t>
      </w:r>
      <w:r w:rsidR="00437494" w:rsidRPr="00A97302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A97302">
        <w:rPr>
          <w:rFonts w:ascii="Century Gothic" w:hAnsi="Century Gothic" w:cs="Century Gothic"/>
          <w:sz w:val="20"/>
          <w:szCs w:val="20"/>
        </w:rPr>
        <w:t xml:space="preserve">pkt </w:t>
      </w:r>
      <w:r w:rsidR="001F3B63" w:rsidRPr="00A97302">
        <w:rPr>
          <w:rFonts w:ascii="Century Gothic" w:hAnsi="Century Gothic" w:cs="Century Gothic"/>
          <w:sz w:val="20"/>
          <w:szCs w:val="20"/>
        </w:rPr>
        <w:t xml:space="preserve">oraz </w:t>
      </w:r>
      <w:r w:rsidR="00A97302" w:rsidRPr="00A97302">
        <w:rPr>
          <w:rFonts w:ascii="Century Gothic" w:hAnsi="Century Gothic" w:cs="Century Gothic"/>
          <w:sz w:val="20"/>
          <w:szCs w:val="20"/>
        </w:rPr>
        <w:t>3</w:t>
      </w:r>
      <w:r w:rsidR="001F3B63" w:rsidRPr="00A97302">
        <w:rPr>
          <w:rFonts w:ascii="Century Gothic" w:hAnsi="Century Gothic" w:cs="Century Gothic"/>
          <w:sz w:val="20"/>
          <w:szCs w:val="20"/>
        </w:rPr>
        <w:t>-</w:t>
      </w:r>
      <w:r w:rsidR="00A97302" w:rsidRPr="00A97302">
        <w:rPr>
          <w:rFonts w:ascii="Century Gothic" w:hAnsi="Century Gothic" w:cs="Century Gothic"/>
          <w:sz w:val="20"/>
          <w:szCs w:val="20"/>
        </w:rPr>
        <w:t>4</w:t>
      </w:r>
      <w:r w:rsidR="001F3B63" w:rsidRPr="00A97302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A97302">
        <w:rPr>
          <w:rFonts w:ascii="Century Gothic" w:hAnsi="Century Gothic" w:cs="Century Gothic"/>
          <w:sz w:val="20"/>
          <w:szCs w:val="20"/>
        </w:rPr>
        <w:t>SWZ</w:t>
      </w:r>
      <w:r w:rsidR="006561FF" w:rsidRPr="00A97302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A97302">
        <w:rPr>
          <w:rFonts w:ascii="Century Gothic" w:hAnsi="Century Gothic" w:cs="Arial"/>
          <w:sz w:val="20"/>
          <w:szCs w:val="20"/>
        </w:rPr>
        <w:t xml:space="preserve">. </w:t>
      </w:r>
    </w:p>
    <w:p w14:paraId="6C0DC3ED" w14:textId="054B87B1" w:rsidR="00A31215" w:rsidRPr="00A97302" w:rsidRDefault="00A31215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że </w:t>
      </w:r>
      <w:r w:rsidRPr="00A97302">
        <w:rPr>
          <w:rFonts w:ascii="Century Gothic" w:hAnsi="Century Gothic" w:cs="Arial"/>
          <w:b/>
          <w:bCs/>
          <w:sz w:val="20"/>
          <w:szCs w:val="20"/>
        </w:rPr>
        <w:t>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 w:rsidRPr="00A97302">
        <w:rPr>
          <w:rFonts w:ascii="Century Gothic" w:hAnsi="Century Gothic" w:cs="Arial"/>
          <w:b/>
          <w:bCs/>
          <w:sz w:val="20"/>
          <w:szCs w:val="20"/>
        </w:rPr>
        <w:t xml:space="preserve"> / nie jeste</w:t>
      </w:r>
      <w:r>
        <w:rPr>
          <w:rFonts w:ascii="Century Gothic" w:hAnsi="Century Gothic" w:cs="Arial"/>
          <w:b/>
          <w:bCs/>
          <w:sz w:val="20"/>
          <w:szCs w:val="20"/>
        </w:rPr>
        <w:t>śmy</w:t>
      </w:r>
      <w:r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3"/>
      </w:r>
      <w:r>
        <w:rPr>
          <w:rFonts w:ascii="Century Gothic" w:hAnsi="Century Gothic" w:cs="Arial"/>
          <w:sz w:val="20"/>
          <w:szCs w:val="20"/>
        </w:rPr>
        <w:t xml:space="preserve"> w sporze sądowym z Zamawiającym.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/>
          <w:sz w:val="20"/>
          <w:szCs w:val="20"/>
        </w:rPr>
        <w:t>Oświadczamy</w:t>
      </w:r>
      <w:r w:rsidR="00AE7DEF" w:rsidRPr="00A97302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 w:cs="Arial"/>
          <w:sz w:val="20"/>
          <w:szCs w:val="20"/>
        </w:rPr>
        <w:t>Oświadczamy</w:t>
      </w:r>
      <w:r w:rsidR="0095327B" w:rsidRPr="00A97302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A97302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A97302">
        <w:rPr>
          <w:rFonts w:ascii="Century Gothic" w:hAnsi="Century Gothic" w:cs="Arial"/>
          <w:sz w:val="20"/>
          <w:szCs w:val="20"/>
        </w:rPr>
        <w:t>1</w:t>
      </w:r>
      <w:r w:rsidR="0095327B" w:rsidRPr="00A97302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1440088C" w14:textId="19D27F81" w:rsidR="00960B20" w:rsidRPr="00A97302" w:rsidRDefault="00A97302" w:rsidP="00A9730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Pr="00A06B10">
        <w:rPr>
          <w:rFonts w:ascii="Century Gothic" w:hAnsi="Century Gothic" w:cs="Arial"/>
          <w:sz w:val="20"/>
          <w:szCs w:val="20"/>
        </w:rPr>
        <w:t xml:space="preserve">realizację Zamówienia zgodnie z treścią SWZ na warunkach określonych w SWZ za </w:t>
      </w:r>
      <w:r w:rsidRPr="00E7470A">
        <w:rPr>
          <w:rFonts w:ascii="Century Gothic" w:hAnsi="Century Gothic" w:cs="Arial"/>
          <w:sz w:val="20"/>
          <w:szCs w:val="20"/>
        </w:rPr>
        <w:t xml:space="preserve">ceny wskazane w </w:t>
      </w:r>
      <w:r w:rsidRPr="00A97302">
        <w:rPr>
          <w:rFonts w:ascii="Century Gothic" w:hAnsi="Century Gothic" w:cs="Arial"/>
          <w:sz w:val="20"/>
          <w:szCs w:val="20"/>
          <w:u w:val="single"/>
        </w:rPr>
        <w:t>Formularzu Cenowym stanowiącym załącznik nr 1 do Formularza Oferta</w:t>
      </w:r>
      <w:r>
        <w:rPr>
          <w:rFonts w:ascii="Century Gothic" w:hAnsi="Century Gothic" w:cs="Arial"/>
          <w:sz w:val="20"/>
          <w:szCs w:val="20"/>
        </w:rPr>
        <w:t>.</w:t>
      </w:r>
      <w:bookmarkStart w:id="2" w:name="_Hlk66350561"/>
    </w:p>
    <w:bookmarkEnd w:id="2"/>
    <w:p w14:paraId="03C208D1" w14:textId="67571238" w:rsidR="00526099" w:rsidRPr="00A97302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A97302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 w:cs="Arial"/>
          <w:sz w:val="20"/>
          <w:szCs w:val="20"/>
        </w:rPr>
        <w:t>Oświadczamy</w:t>
      </w:r>
      <w:r w:rsidR="000E5675" w:rsidRPr="00A97302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A97302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97302">
        <w:rPr>
          <w:rFonts w:ascii="Century Gothic" w:hAnsi="Century Gothic" w:cs="Arial"/>
          <w:sz w:val="20"/>
          <w:szCs w:val="20"/>
        </w:rPr>
        <w:t>Oświadczamy</w:t>
      </w:r>
      <w:r w:rsidR="000768DE" w:rsidRPr="00A97302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4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282BC8A5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A97302">
        <w:rPr>
          <w:rFonts w:ascii="Century Gothic" w:hAnsi="Century Gothic"/>
          <w:bCs/>
          <w:sz w:val="20"/>
          <w:szCs w:val="20"/>
        </w:rPr>
        <w:t>Oświadczamy</w:t>
      </w:r>
      <w:r w:rsidR="009F276D" w:rsidRPr="00A97302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A97302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A97302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A97302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4AB4E484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97302">
        <w:rPr>
          <w:rFonts w:ascii="Century Gothic" w:hAnsi="Century Gothic"/>
          <w:bCs/>
          <w:sz w:val="20"/>
          <w:szCs w:val="20"/>
        </w:rPr>
        <w:lastRenderedPageBreak/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97302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135EA2F3" w14:textId="737BD902" w:rsidR="00B7503C" w:rsidRDefault="00B7503C" w:rsidP="006D4606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Załącznik nr </w:t>
      </w:r>
      <w:r w:rsidR="00B354F0">
        <w:rPr>
          <w:rFonts w:ascii="Century Gothic" w:hAnsi="Century Gothic" w:cs="Arial"/>
          <w:sz w:val="18"/>
          <w:szCs w:val="18"/>
        </w:rPr>
        <w:t>1</w:t>
      </w:r>
      <w:r>
        <w:rPr>
          <w:rFonts w:ascii="Century Gothic" w:hAnsi="Century Gothic" w:cs="Arial"/>
          <w:sz w:val="18"/>
          <w:szCs w:val="18"/>
        </w:rPr>
        <w:t xml:space="preserve"> – Formularz cenowy,</w:t>
      </w:r>
    </w:p>
    <w:p w14:paraId="75A93247" w14:textId="7C889FD7" w:rsidR="006D4606" w:rsidRPr="006D4606" w:rsidRDefault="006D4606" w:rsidP="00A97302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70560F4D" w14:textId="3EBFBE3B" w:rsidR="00A31215" w:rsidRDefault="00A312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97302">
        <w:rPr>
          <w:rFonts w:ascii="Century Gothic" w:hAnsi="Century Gothic"/>
          <w:sz w:val="16"/>
          <w:szCs w:val="16"/>
        </w:rPr>
        <w:t>Niepotrzebne skreślić.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0F74195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A97302">
      <w:rPr>
        <w:rFonts w:ascii="Century Gothic" w:hAnsi="Century Gothic"/>
        <w:sz w:val="20"/>
        <w:szCs w:val="20"/>
      </w:rPr>
      <w:t xml:space="preserve">Załącznik nr </w:t>
    </w:r>
    <w:r w:rsidR="00A97302" w:rsidRPr="00A97302">
      <w:rPr>
        <w:rFonts w:ascii="Century Gothic" w:hAnsi="Century Gothic"/>
        <w:sz w:val="20"/>
        <w:szCs w:val="20"/>
      </w:rPr>
      <w:t>2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2E2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3018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302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608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Czajkowski Jakub</cp:lastModifiedBy>
  <cp:revision>5</cp:revision>
  <cp:lastPrinted>2017-04-05T10:47:00Z</cp:lastPrinted>
  <dcterms:created xsi:type="dcterms:W3CDTF">2026-03-05T11:36:00Z</dcterms:created>
  <dcterms:modified xsi:type="dcterms:W3CDTF">2026-04-01T12:36:00Z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